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2" w:rsidRPr="00422EEB" w:rsidRDefault="005D3C12" w:rsidP="0042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F95D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/>
        </w:rPr>
        <w:drawing>
          <wp:inline distT="0" distB="0" distL="114300" distR="114300" wp14:anchorId="7ED06149" wp14:editId="1B313AFD">
            <wp:extent cx="2962275" cy="82531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956" cy="82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22EEB">
        <w:rPr>
          <w:rFonts w:ascii="Arial" w:eastAsia="Arial" w:hAnsi="Arial" w:cs="Arial"/>
          <w:color w:val="000000"/>
          <w:sz w:val="22"/>
          <w:szCs w:val="22"/>
        </w:rPr>
        <w:br/>
      </w:r>
      <w:r w:rsidRPr="00F95D66">
        <w:rPr>
          <w:rFonts w:ascii="Times New Roman" w:eastAsia="Arial" w:hAnsi="Times New Roman" w:cs="Times New Roman"/>
          <w:b/>
          <w:color w:val="000000"/>
          <w:sz w:val="24"/>
          <w:szCs w:val="22"/>
        </w:rPr>
        <w:t>Організатор</w:t>
      </w:r>
    </w:p>
    <w:p w:rsidR="000273F6" w:rsidRPr="00F95D66" w:rsidRDefault="00422EEB" w:rsidP="002F7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8.25pt;height:48pt">
            <v:imagedata r:id="rId10" o:title="ArcadaLogoNew_cmyk_1"/>
          </v:shape>
        </w:pict>
      </w:r>
      <w:r w:rsidR="002F79AC" w:rsidRPr="00F95D66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                     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pict>
          <v:shape id="_x0000_i1034" type="#_x0000_t75" style="width:150.75pt;height:66.75pt">
            <v:imagedata r:id="rId11" o:title="logo" croptop="11235f" cropbottom="4681f"/>
          </v:shape>
        </w:pict>
      </w: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10704"/>
      </w:tblGrid>
      <w:tr w:rsidR="005D3C12" w:rsidRPr="00F95D66" w:rsidTr="00E77E59">
        <w:tc>
          <w:tcPr>
            <w:tcW w:w="10704" w:type="dxa"/>
          </w:tcPr>
          <w:p w:rsidR="005D3C12" w:rsidRPr="00F95D66" w:rsidRDefault="00F563FF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Генеральний партнер заходу                                                   </w:t>
            </w:r>
            <w:r w:rsidR="005D3C12"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Партнер заходу</w:t>
            </w:r>
          </w:p>
          <w:p w:rsidR="005D3C12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C12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3F6" w:rsidRPr="00F95D66" w:rsidTr="000273F6">
        <w:tc>
          <w:tcPr>
            <w:tcW w:w="10704" w:type="dxa"/>
          </w:tcPr>
          <w:p w:rsidR="000273F6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КОНФЕРЕНЦІЯ УКРАЇНА- ЧИЛІ</w:t>
            </w:r>
          </w:p>
        </w:tc>
      </w:tr>
    </w:tbl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5D6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ПРОГРАМА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Дата</w:t>
      </w:r>
      <w:r w:rsidRPr="00F9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119FB" w:rsidRPr="00F9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26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березня 2019 р.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Місце проведення</w:t>
      </w:r>
      <w:r w:rsidRPr="00F9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>ТПП України, вул. Велика Житомирська, 33, м. Київ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5119FB"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F95D66">
        <w:rPr>
          <w:rFonts w:ascii="Times New Roman" w:eastAsia="Times New Roman" w:hAnsi="Times New Roman" w:cs="Times New Roman"/>
          <w:color w:val="000000"/>
          <w:sz w:val="24"/>
          <w:szCs w:val="24"/>
        </w:rPr>
        <w:t>:00 – 14:00</w:t>
      </w:r>
    </w:p>
    <w:p w:rsidR="000273F6" w:rsidRPr="00F95D66" w:rsidRDefault="000273F6" w:rsidP="000273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639"/>
      </w:tblGrid>
      <w:tr w:rsidR="000273F6" w:rsidRPr="00F95D66" w:rsidTr="005D3C12">
        <w:trPr>
          <w:trHeight w:val="400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B2A1C7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  <w:shd w:val="clear" w:color="auto" w:fill="B2A1C7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Захід</w:t>
            </w:r>
          </w:p>
        </w:tc>
      </w:tr>
      <w:tr w:rsidR="000273F6" w:rsidRPr="00F95D66" w:rsidTr="005D3C12">
        <w:trPr>
          <w:trHeight w:val="140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3F6" w:rsidRPr="00F95D66" w:rsidTr="005D3C12">
        <w:trPr>
          <w:trHeight w:val="360"/>
        </w:trPr>
        <w:tc>
          <w:tcPr>
            <w:tcW w:w="993" w:type="dxa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9639" w:type="dxa"/>
          </w:tcPr>
          <w:p w:rsidR="000273F6" w:rsidRPr="00F95D66" w:rsidRDefault="000273F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Реєстрація </w:t>
            </w:r>
            <w:r w:rsidR="00F95D66"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Вітальна кава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3F6" w:rsidRPr="00F95D66" w:rsidTr="005D3C12">
        <w:trPr>
          <w:trHeight w:val="3320"/>
        </w:trPr>
        <w:tc>
          <w:tcPr>
            <w:tcW w:w="993" w:type="dxa"/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12:00- 13:30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0273F6" w:rsidRPr="00F95D66" w:rsidRDefault="000273F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Пленарне засідання.</w:t>
            </w:r>
          </w:p>
          <w:p w:rsidR="000273F6" w:rsidRPr="00F95D66" w:rsidRDefault="000273F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Робоча мова  – </w:t>
            </w:r>
            <w:r w:rsidR="005D3C12" w:rsidRPr="00F95D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українська-іспанська, послідовний переклад</w:t>
            </w:r>
          </w:p>
          <w:p w:rsidR="006735E6" w:rsidRPr="00F95D66" w:rsidRDefault="006735E6" w:rsidP="00F9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rPr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Модератор</w:t>
            </w:r>
            <w:r w:rsidRPr="00F9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Віце-президент ТПП України, </w:t>
            </w: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Валерій </w:t>
            </w:r>
            <w:r w:rsidR="00F95D66"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Володимирович КОРОЛЬ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ВІТАЛЬНА ПРОМОВА:</w:t>
            </w:r>
          </w:p>
          <w:p w:rsidR="005D3C12" w:rsidRPr="00F95D66" w:rsidRDefault="005D3C12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3F6" w:rsidRPr="00F95D66" w:rsidRDefault="006735E6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273F6" w:rsidRPr="00F9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резидент ТПП України, </w:t>
            </w: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Геннадій Дмитрович</w:t>
            </w:r>
            <w:r w:rsidR="005D3C12"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ЧИЖИКОВ</w:t>
            </w:r>
          </w:p>
          <w:p w:rsidR="000273F6" w:rsidRPr="00F95D66" w:rsidRDefault="000273F6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C12" w:rsidRPr="00F95D66" w:rsidRDefault="005D3C12" w:rsidP="005D3C1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D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Президент </w:t>
            </w:r>
            <w:r w:rsidRPr="00F95D66">
              <w:rPr>
                <w:rFonts w:ascii="Times New Roman" w:eastAsia="Times New Roman" w:hAnsi="Times New Roman" w:cs="Times New Roman"/>
                <w:sz w:val="24"/>
                <w:szCs w:val="24"/>
              </w:rPr>
              <w:t>Чилійсько-української палати торгівлі та туризму</w:t>
            </w:r>
            <w:r w:rsidR="006735E6" w:rsidRPr="00F95D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95D6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пан </w:t>
            </w:r>
            <w:proofErr w:type="spellStart"/>
            <w:r w:rsidRPr="00F95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</w:t>
            </w:r>
            <w:proofErr w:type="spellEnd"/>
            <w:r w:rsidRPr="00F95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ТЬЄРМАНН</w:t>
            </w:r>
          </w:p>
          <w:p w:rsidR="005D3C12" w:rsidRPr="00F95D66" w:rsidRDefault="005D3C12" w:rsidP="005D3C1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D66" w:rsidRPr="00F95D66" w:rsidRDefault="00F95D66" w:rsidP="005D3C1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Міністра інфраструктури України, </w:t>
            </w:r>
            <w:r w:rsidRPr="00F9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Віктор Миколайович ДОВГАНЬ</w:t>
            </w:r>
          </w:p>
          <w:p w:rsidR="00F95D66" w:rsidRPr="00F95D66" w:rsidRDefault="00F95D66" w:rsidP="005D3C12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C12" w:rsidRPr="00F95D66" w:rsidRDefault="005D3C12" w:rsidP="005D3C12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F9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Почесний консул Чилі в Україні </w:t>
            </w:r>
            <w:r w:rsidRPr="00F95D66">
              <w:rPr>
                <w:rFonts w:ascii="Times New Roman" w:hAnsi="Times New Roman" w:cs="Times New Roman"/>
                <w:b/>
                <w:sz w:val="24"/>
              </w:rPr>
              <w:t>Костянтин Віталійович ПАЛИВОДА</w:t>
            </w:r>
          </w:p>
          <w:p w:rsidR="005D3C12" w:rsidRPr="00F95D66" w:rsidRDefault="005D3C12" w:rsidP="005D3C12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422EEB" w:rsidRDefault="005D3C12" w:rsidP="00422EEB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F95D66">
              <w:rPr>
                <w:rFonts w:ascii="Times New Roman" w:hAnsi="Times New Roman" w:cs="Times New Roman"/>
                <w:sz w:val="24"/>
              </w:rPr>
              <w:t xml:space="preserve">Директор департаменту </w:t>
            </w:r>
            <w:r w:rsidR="002F79AC" w:rsidRPr="00F95D66">
              <w:rPr>
                <w:rFonts w:ascii="Times New Roman" w:hAnsi="Times New Roman" w:cs="Times New Roman"/>
                <w:sz w:val="24"/>
              </w:rPr>
              <w:t xml:space="preserve">туризму та курортів </w:t>
            </w:r>
            <w:proofErr w:type="spellStart"/>
            <w:r w:rsidR="002F79AC" w:rsidRPr="00F95D66">
              <w:rPr>
                <w:rFonts w:ascii="Times New Roman" w:hAnsi="Times New Roman" w:cs="Times New Roman"/>
                <w:sz w:val="24"/>
              </w:rPr>
              <w:t>Мінекономрозвитку</w:t>
            </w:r>
            <w:proofErr w:type="spellEnd"/>
            <w:r w:rsidR="002F79AC" w:rsidRPr="00F95D66">
              <w:rPr>
                <w:rFonts w:ascii="Times New Roman" w:hAnsi="Times New Roman" w:cs="Times New Roman"/>
                <w:sz w:val="24"/>
              </w:rPr>
              <w:t xml:space="preserve"> України,</w:t>
            </w:r>
            <w:r w:rsidR="002F79AC" w:rsidRPr="00F95D66">
              <w:rPr>
                <w:rFonts w:ascii="Times New Roman" w:hAnsi="Times New Roman" w:cs="Times New Roman"/>
                <w:b/>
                <w:sz w:val="24"/>
              </w:rPr>
              <w:t xml:space="preserve"> Оксана Вікторівна СЕРДЮК</w:t>
            </w:r>
          </w:p>
          <w:p w:rsidR="00422EEB" w:rsidRDefault="00422EEB" w:rsidP="00422EEB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422EEB" w:rsidRPr="00422EEB" w:rsidRDefault="00422EEB" w:rsidP="00422EEB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22E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22EEB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422EEB"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  <w:r w:rsidRPr="0042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EE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Управління економічного співробітництва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МЗС України</w:t>
            </w:r>
            <w:r>
              <w:t xml:space="preserve">, </w:t>
            </w:r>
            <w:r w:rsidRPr="00422EEB">
              <w:rPr>
                <w:rFonts w:ascii="Times New Roman" w:hAnsi="Times New Roman" w:cs="Times New Roman"/>
                <w:b/>
                <w:sz w:val="24"/>
              </w:rPr>
              <w:t>Володимир Анатолійович</w:t>
            </w:r>
            <w:r>
              <w:t xml:space="preserve"> </w:t>
            </w:r>
            <w:r w:rsidRPr="00422EEB">
              <w:rPr>
                <w:rFonts w:ascii="Times New Roman" w:hAnsi="Times New Roman" w:cs="Times New Roman"/>
                <w:b/>
                <w:sz w:val="24"/>
              </w:rPr>
              <w:t>ХОМАНЕЦЬ</w:t>
            </w:r>
          </w:p>
          <w:p w:rsidR="00422EEB" w:rsidRPr="00F95D66" w:rsidRDefault="00422EEB" w:rsidP="005D3C12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6735E6" w:rsidRPr="00F95D66" w:rsidRDefault="005D3C12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9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ПРЕЗЕНТАЦІЯ ЧИЛІЙСЬКИХ КОМПАНІЙ</w:t>
            </w:r>
          </w:p>
          <w:p w:rsidR="005D3C12" w:rsidRPr="00F95D66" w:rsidRDefault="005D3C12" w:rsidP="005D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3F6" w:rsidRPr="00F95D66" w:rsidRDefault="005D3C12" w:rsidP="002F7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ПІДПИСАННЯ МЕМОРАНДУМУ ПРО СПІВРОБІТНИЦТВО</w:t>
            </w:r>
          </w:p>
        </w:tc>
      </w:tr>
      <w:tr w:rsidR="000273F6" w:rsidRPr="00F95D66" w:rsidTr="005D3C12">
        <w:trPr>
          <w:trHeight w:val="280"/>
        </w:trPr>
        <w:tc>
          <w:tcPr>
            <w:tcW w:w="993" w:type="dxa"/>
            <w:tcBorders>
              <w:bottom w:val="single" w:sz="4" w:space="0" w:color="000000"/>
            </w:tcBorders>
          </w:tcPr>
          <w:p w:rsidR="006735E6" w:rsidRPr="00F95D66" w:rsidRDefault="006735E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3F6" w:rsidRPr="00F95D66" w:rsidRDefault="006735E6" w:rsidP="0067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В2В переговори</w:t>
            </w:r>
          </w:p>
          <w:p w:rsidR="006735E6" w:rsidRPr="00F95D66" w:rsidRDefault="006735E6" w:rsidP="0067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Неформальне спілкування</w:t>
            </w:r>
          </w:p>
          <w:p w:rsidR="000273F6" w:rsidRPr="00F95D66" w:rsidRDefault="000273F6" w:rsidP="0002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73F6" w:rsidRPr="00F95D66" w:rsidRDefault="000273F6" w:rsidP="000273F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73F6" w:rsidRPr="00F95D66" w:rsidSect="00422EEB">
      <w:headerReference w:type="even" r:id="rId12"/>
      <w:headerReference w:type="default" r:id="rId13"/>
      <w:pgSz w:w="11906" w:h="16838"/>
      <w:pgMar w:top="568" w:right="567" w:bottom="28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57" w:rsidRDefault="003F0566">
      <w:r>
        <w:separator/>
      </w:r>
    </w:p>
  </w:endnote>
  <w:endnote w:type="continuationSeparator" w:id="0">
    <w:p w:rsidR="00865A57" w:rsidRDefault="003F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57" w:rsidRDefault="003F0566">
      <w:r>
        <w:separator/>
      </w:r>
    </w:p>
  </w:footnote>
  <w:footnote w:type="continuationSeparator" w:id="0">
    <w:p w:rsidR="00865A57" w:rsidRDefault="003F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6" w:rsidRDefault="000273F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273F6" w:rsidRDefault="000273F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6" w:rsidRDefault="000273F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273F6" w:rsidRDefault="000273F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9DE"/>
    <w:multiLevelType w:val="hybridMultilevel"/>
    <w:tmpl w:val="FE2C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3E4"/>
    <w:multiLevelType w:val="multilevel"/>
    <w:tmpl w:val="9F5E8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6"/>
    <w:rsid w:val="000273F6"/>
    <w:rsid w:val="000D318E"/>
    <w:rsid w:val="002F79AC"/>
    <w:rsid w:val="00390DD8"/>
    <w:rsid w:val="003F0566"/>
    <w:rsid w:val="00422EEB"/>
    <w:rsid w:val="005119FB"/>
    <w:rsid w:val="005D3C12"/>
    <w:rsid w:val="006735E6"/>
    <w:rsid w:val="00865A57"/>
    <w:rsid w:val="00F563FF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3F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5D3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F6"/>
    <w:rPr>
      <w:rFonts w:ascii="Tahoma" w:eastAsia="Calibri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6735E6"/>
    <w:rPr>
      <w:b/>
      <w:bCs/>
    </w:rPr>
  </w:style>
  <w:style w:type="paragraph" w:styleId="a6">
    <w:name w:val="List Paragraph"/>
    <w:basedOn w:val="a"/>
    <w:uiPriority w:val="34"/>
    <w:qFormat/>
    <w:rsid w:val="00673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D3C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3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">
    <w:name w:val="st"/>
    <w:basedOn w:val="a0"/>
    <w:rsid w:val="005D3C12"/>
  </w:style>
  <w:style w:type="character" w:styleId="a9">
    <w:name w:val="Emphasis"/>
    <w:basedOn w:val="a0"/>
    <w:uiPriority w:val="20"/>
    <w:qFormat/>
    <w:rsid w:val="005D3C12"/>
    <w:rPr>
      <w:i/>
      <w:iCs/>
    </w:rPr>
  </w:style>
  <w:style w:type="paragraph" w:styleId="aa">
    <w:name w:val="No Spacing"/>
    <w:uiPriority w:val="1"/>
    <w:qFormat/>
    <w:rsid w:val="005D3C1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E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3F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5D3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F6"/>
    <w:rPr>
      <w:rFonts w:ascii="Tahoma" w:eastAsia="Calibri" w:hAnsi="Tahoma" w:cs="Tahoma"/>
      <w:sz w:val="16"/>
      <w:szCs w:val="16"/>
      <w:lang w:val="uk-UA" w:eastAsia="ru-RU"/>
    </w:rPr>
  </w:style>
  <w:style w:type="character" w:styleId="a5">
    <w:name w:val="Strong"/>
    <w:basedOn w:val="a0"/>
    <w:uiPriority w:val="22"/>
    <w:qFormat/>
    <w:rsid w:val="006735E6"/>
    <w:rPr>
      <w:b/>
      <w:bCs/>
    </w:rPr>
  </w:style>
  <w:style w:type="paragraph" w:styleId="a6">
    <w:name w:val="List Paragraph"/>
    <w:basedOn w:val="a"/>
    <w:uiPriority w:val="34"/>
    <w:qFormat/>
    <w:rsid w:val="00673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3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D3C1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3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">
    <w:name w:val="st"/>
    <w:basedOn w:val="a0"/>
    <w:rsid w:val="005D3C12"/>
  </w:style>
  <w:style w:type="character" w:styleId="a9">
    <w:name w:val="Emphasis"/>
    <w:basedOn w:val="a0"/>
    <w:uiPriority w:val="20"/>
    <w:qFormat/>
    <w:rsid w:val="005D3C12"/>
    <w:rPr>
      <w:i/>
      <w:iCs/>
    </w:rPr>
  </w:style>
  <w:style w:type="paragraph" w:styleId="aa">
    <w:name w:val="No Spacing"/>
    <w:uiPriority w:val="1"/>
    <w:qFormat/>
    <w:rsid w:val="005D3C1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E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2019-03-13T18:16:00Z</cp:lastPrinted>
  <dcterms:created xsi:type="dcterms:W3CDTF">2019-03-15T18:04:00Z</dcterms:created>
  <dcterms:modified xsi:type="dcterms:W3CDTF">2019-03-19T17:31:00Z</dcterms:modified>
</cp:coreProperties>
</file>