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5E" w:rsidRPr="009856A3" w:rsidRDefault="0003455E" w:rsidP="0003455E">
      <w:pPr>
        <w:pStyle w:val="a3"/>
        <w:spacing w:line="240" w:lineRule="auto"/>
        <w:jc w:val="right"/>
        <w:rPr>
          <w:i/>
          <w:sz w:val="28"/>
          <w:lang w:val="uk-UA"/>
        </w:rPr>
      </w:pPr>
      <w:r w:rsidRPr="009856A3">
        <w:rPr>
          <w:i/>
          <w:sz w:val="28"/>
          <w:lang w:val="uk-UA"/>
        </w:rPr>
        <w:t>ПРОЕКТ</w:t>
      </w:r>
    </w:p>
    <w:p w:rsidR="0003455E" w:rsidRPr="00701DCE" w:rsidRDefault="0003455E" w:rsidP="0003455E">
      <w:pPr>
        <w:pStyle w:val="a3"/>
        <w:spacing w:line="240" w:lineRule="auto"/>
        <w:jc w:val="center"/>
        <w:rPr>
          <w:rFonts w:ascii="Times New Roman" w:hAnsi="Times New Roman"/>
          <w:b/>
          <w:sz w:val="32"/>
          <w:lang w:val="uk-UA"/>
        </w:rPr>
      </w:pPr>
      <w:r w:rsidRPr="00701DCE">
        <w:rPr>
          <w:rFonts w:ascii="Times New Roman" w:hAnsi="Times New Roman"/>
          <w:b/>
          <w:sz w:val="32"/>
          <w:lang w:val="uk-UA"/>
        </w:rPr>
        <w:t>«МІЖНАРОДНІ ДНІ БІЗНЕСУ В УКРАЇНІ»</w:t>
      </w:r>
    </w:p>
    <w:p w:rsidR="0003455E" w:rsidRPr="00701DCE" w:rsidRDefault="0003455E" w:rsidP="0003455E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ТПП України, Київ, </w:t>
      </w:r>
      <w:r w:rsidRPr="00701DCE">
        <w:rPr>
          <w:rFonts w:ascii="Times New Roman" w:hAnsi="Times New Roman"/>
          <w:b/>
          <w:sz w:val="28"/>
          <w:lang w:val="uk-UA"/>
        </w:rPr>
        <w:t>23 жовтня 2019 р.</w:t>
      </w:r>
    </w:p>
    <w:p w:rsidR="0003455E" w:rsidRPr="00701DCE" w:rsidRDefault="0003455E" w:rsidP="0003455E">
      <w:pPr>
        <w:pStyle w:val="a3"/>
        <w:spacing w:line="240" w:lineRule="auto"/>
        <w:jc w:val="center"/>
        <w:rPr>
          <w:rFonts w:ascii="Times New Roman" w:hAnsi="Times New Roman"/>
          <w:b/>
          <w:sz w:val="32"/>
          <w:lang w:val="uk-UA"/>
        </w:rPr>
      </w:pPr>
      <w:r w:rsidRPr="00701DCE">
        <w:rPr>
          <w:rFonts w:ascii="Times New Roman" w:hAnsi="Times New Roman"/>
          <w:b/>
          <w:sz w:val="32"/>
          <w:lang w:val="uk-UA"/>
        </w:rPr>
        <w:t>ПРОГРАМА</w:t>
      </w:r>
    </w:p>
    <w:p w:rsidR="0003455E" w:rsidRPr="00701DCE" w:rsidRDefault="0003455E" w:rsidP="0003455E">
      <w:pPr>
        <w:spacing w:line="240" w:lineRule="auto"/>
        <w:jc w:val="center"/>
        <w:rPr>
          <w:rFonts w:ascii="Times New Roman" w:hAnsi="Times New Roman"/>
          <w:b/>
          <w:color w:val="000000"/>
          <w:kern w:val="24"/>
          <w:sz w:val="36"/>
          <w:lang w:val="uk-UA"/>
        </w:rPr>
      </w:pPr>
      <w:r w:rsidRPr="00701DCE">
        <w:rPr>
          <w:rFonts w:ascii="Times New Roman" w:hAnsi="Times New Roman"/>
          <w:b/>
          <w:color w:val="000000"/>
          <w:kern w:val="24"/>
          <w:sz w:val="36"/>
          <w:lang w:val="uk-UA"/>
        </w:rPr>
        <w:t>ДІЛОВЕ ПАРТНЕРСТВО БЕЗ КОРДОНІВ</w:t>
      </w:r>
    </w:p>
    <w:tbl>
      <w:tblPr>
        <w:tblStyle w:val="1-4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9072"/>
      </w:tblGrid>
      <w:tr w:rsidR="0003455E" w:rsidRPr="00701DCE" w:rsidTr="003A7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455E" w:rsidRPr="00701DCE" w:rsidRDefault="0003455E" w:rsidP="003A78BA">
            <w:pPr>
              <w:spacing w:line="240" w:lineRule="auto"/>
              <w:ind w:left="459" w:hanging="142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701DCE">
              <w:rPr>
                <w:rFonts w:ascii="Times New Roman" w:hAnsi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455E" w:rsidRPr="00701DCE" w:rsidRDefault="0003455E" w:rsidP="003A78BA">
            <w:pPr>
              <w:pStyle w:val="a5"/>
              <w:spacing w:line="240" w:lineRule="auto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701DCE">
              <w:rPr>
                <w:rFonts w:ascii="Times New Roman" w:hAnsi="Times New Roman"/>
                <w:sz w:val="24"/>
                <w:szCs w:val="24"/>
                <w:lang w:val="uk-UA"/>
              </w:rPr>
              <w:t>Захід</w:t>
            </w:r>
          </w:p>
        </w:tc>
      </w:tr>
      <w:tr w:rsidR="0003455E" w:rsidRPr="00701DCE" w:rsidTr="003A7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</w:tcPr>
          <w:p w:rsidR="0003455E" w:rsidRPr="00701DCE" w:rsidRDefault="0003455E" w:rsidP="003A78BA"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10</w:t>
            </w:r>
            <w:r w:rsidRPr="00701DCE"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 xml:space="preserve">:00 - </w:t>
            </w:r>
            <w:r w:rsidRPr="00701DC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01DCE">
              <w:rPr>
                <w:rFonts w:ascii="Times New Roman" w:hAnsi="Times New Roman"/>
                <w:sz w:val="24"/>
                <w:szCs w:val="24"/>
                <w:lang w:val="uk-UA"/>
              </w:rPr>
              <w:t>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72" w:type="dxa"/>
            <w:tcBorders>
              <w:left w:val="none" w:sz="0" w:space="0" w:color="auto"/>
            </w:tcBorders>
          </w:tcPr>
          <w:p w:rsidR="0003455E" w:rsidRPr="00701DCE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01DC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uk-UA"/>
              </w:rPr>
              <w:t>РЕЄСТРАЦІЯ</w:t>
            </w:r>
          </w:p>
          <w:p w:rsidR="0003455E" w:rsidRPr="00701DCE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uk-UA"/>
              </w:rPr>
            </w:pPr>
            <w:r w:rsidRPr="00701DCE">
              <w:rPr>
                <w:rFonts w:ascii="Times New Roman" w:hAnsi="Times New Roman"/>
                <w:sz w:val="24"/>
                <w:szCs w:val="24"/>
                <w:lang w:val="uk-UA"/>
              </w:rPr>
              <w:t>Кава    (</w:t>
            </w:r>
            <w:r w:rsidRPr="00701DC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Coliseum</w:t>
            </w:r>
            <w:r w:rsidRPr="00701DCE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03455E" w:rsidRPr="008A3D96" w:rsidTr="003A78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</w:tcPr>
          <w:p w:rsidR="0003455E" w:rsidRPr="00CD605F" w:rsidRDefault="0003455E" w:rsidP="003A78BA">
            <w:pPr>
              <w:spacing w:line="240" w:lineRule="auto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01DCE"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1</w:t>
            </w:r>
            <w:r w:rsidRPr="00701DCE"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>:00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- 11:15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72" w:type="dxa"/>
            <w:tcBorders>
              <w:left w:val="none" w:sz="0" w:space="0" w:color="auto"/>
            </w:tcBorders>
          </w:tcPr>
          <w:p w:rsidR="0003455E" w:rsidRPr="00701DCE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ru-RU"/>
              </w:rPr>
            </w:pPr>
            <w:proofErr w:type="spellStart"/>
            <w:r w:rsidRPr="00701DCE">
              <w:rPr>
                <w:rFonts w:ascii="Times New Roman" w:hAnsi="Times New Roman"/>
                <w:sz w:val="24"/>
                <w:szCs w:val="24"/>
                <w:lang w:val="ru-RU"/>
              </w:rPr>
              <w:t>Відкриття</w:t>
            </w:r>
            <w:proofErr w:type="spellEnd"/>
            <w:r w:rsidRPr="00701D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форуму, </w:t>
            </w:r>
            <w:proofErr w:type="spellStart"/>
            <w:r w:rsidRPr="00701DCE">
              <w:rPr>
                <w:rFonts w:ascii="Times New Roman" w:hAnsi="Times New Roman"/>
                <w:sz w:val="24"/>
                <w:szCs w:val="24"/>
                <w:lang w:val="ru-RU"/>
              </w:rPr>
              <w:t>вітальне</w:t>
            </w:r>
            <w:proofErr w:type="spellEnd"/>
            <w:r w:rsidRPr="00701D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слово президента ТПП </w:t>
            </w:r>
            <w:proofErr w:type="spellStart"/>
            <w:r w:rsidRPr="00701DCE">
              <w:rPr>
                <w:rFonts w:ascii="Times New Roman" w:hAnsi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01D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Д. </w:t>
            </w:r>
            <w:proofErr w:type="spellStart"/>
            <w:r w:rsidRPr="00701DCE">
              <w:rPr>
                <w:rFonts w:ascii="Times New Roman" w:hAnsi="Times New Roman"/>
                <w:sz w:val="24"/>
                <w:szCs w:val="24"/>
                <w:lang w:val="ru-RU"/>
              </w:rPr>
              <w:t>Чижикова</w:t>
            </w:r>
            <w:proofErr w:type="spellEnd"/>
          </w:p>
        </w:tc>
      </w:tr>
      <w:tr w:rsidR="0003455E" w:rsidRPr="008A3D96" w:rsidTr="003A7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</w:tcPr>
          <w:p w:rsidR="0003455E" w:rsidRPr="00CD605F" w:rsidRDefault="0003455E" w:rsidP="003A78BA">
            <w:pPr>
              <w:spacing w:line="240" w:lineRule="auto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01DC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01D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11: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72" w:type="dxa"/>
            <w:tcBorders>
              <w:left w:val="none" w:sz="0" w:space="0" w:color="auto"/>
            </w:tcBorders>
          </w:tcPr>
          <w:p w:rsidR="0003455E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ru-RU"/>
              </w:rPr>
              <w:t>Сергій</w:t>
            </w:r>
            <w:proofErr w:type="spellEnd"/>
            <w:r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ru-RU"/>
              </w:rPr>
              <w:t>Ніжинський</w:t>
            </w:r>
            <w:proofErr w:type="spellEnd"/>
            <w:r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ru-RU"/>
              </w:rPr>
              <w:t xml:space="preserve">, </w:t>
            </w:r>
            <w:r w:rsidRPr="00C31E2A"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ru-RU"/>
              </w:rPr>
              <w:t xml:space="preserve">Заступник </w:t>
            </w:r>
            <w:proofErr w:type="spellStart"/>
            <w:r w:rsidRPr="00C31E2A"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ru-RU"/>
              </w:rPr>
              <w:t>Міністра</w:t>
            </w:r>
            <w:proofErr w:type="spellEnd"/>
            <w:r w:rsidRPr="00C31E2A"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31E2A"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ru-RU"/>
              </w:rPr>
              <w:t>соц</w:t>
            </w:r>
            <w:proofErr w:type="gramEnd"/>
            <w:r w:rsidRPr="00C31E2A"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ru-RU"/>
              </w:rPr>
              <w:t>іальної</w:t>
            </w:r>
            <w:proofErr w:type="spellEnd"/>
            <w:r w:rsidRPr="00C31E2A"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E2A"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ru-RU"/>
              </w:rPr>
              <w:t>політики</w:t>
            </w:r>
            <w:proofErr w:type="spellEnd"/>
            <w:r w:rsidRPr="00C31E2A"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E2A"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ru-RU"/>
              </w:rPr>
              <w:t>України</w:t>
            </w:r>
            <w:proofErr w:type="spellEnd"/>
          </w:p>
          <w:p w:rsidR="0003455E" w:rsidRPr="00701DCE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ru-RU"/>
              </w:rPr>
            </w:pPr>
            <w:proofErr w:type="spellStart"/>
            <w:r w:rsidRPr="00CD605F"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ru-RU"/>
              </w:rPr>
              <w:t>Ігор</w:t>
            </w:r>
            <w:proofErr w:type="spellEnd"/>
            <w:r w:rsidRPr="00CD605F"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605F"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ru-RU"/>
              </w:rPr>
              <w:t>Пульвас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ru-RU"/>
              </w:rPr>
              <w:t>керівник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ru-RU"/>
              </w:rPr>
              <w:t>Експортно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ru-RU"/>
              </w:rPr>
              <w:t xml:space="preserve">-кредитного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ru-RU"/>
              </w:rPr>
              <w:t>агенства</w:t>
            </w:r>
            <w:proofErr w:type="spellEnd"/>
          </w:p>
        </w:tc>
      </w:tr>
      <w:tr w:rsidR="0003455E" w:rsidRPr="00FE5C19" w:rsidTr="003A78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</w:tcPr>
          <w:p w:rsidR="0003455E" w:rsidRPr="00701DCE" w:rsidRDefault="0003455E" w:rsidP="003A78BA"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11:45-</w:t>
            </w:r>
            <w:r w:rsidRPr="00701DC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701DCE">
              <w:rPr>
                <w:rFonts w:ascii="Times New Roman" w:hAnsi="Times New Roman"/>
                <w:sz w:val="24"/>
                <w:szCs w:val="24"/>
                <w:lang w:val="uk-UA"/>
              </w:rPr>
              <w:t>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72" w:type="dxa"/>
            <w:tcBorders>
              <w:left w:val="none" w:sz="0" w:space="0" w:color="auto"/>
            </w:tcBorders>
          </w:tcPr>
          <w:p w:rsidR="0003455E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b w:val="0"/>
                <w:bCs w:val="0"/>
                <w:i/>
                <w:color w:val="000000"/>
                <w:kern w:val="24"/>
                <w:sz w:val="24"/>
                <w:szCs w:val="24"/>
                <w:lang w:val="ru-RU"/>
              </w:rPr>
            </w:pPr>
            <w:proofErr w:type="spellStart"/>
            <w:r w:rsidRPr="00701DCE">
              <w:rPr>
                <w:rFonts w:ascii="Times New Roman" w:hAnsi="Times New Roman"/>
                <w:b w:val="0"/>
                <w:bCs w:val="0"/>
                <w:i/>
                <w:color w:val="000000"/>
                <w:kern w:val="24"/>
                <w:sz w:val="24"/>
                <w:szCs w:val="24"/>
                <w:lang w:val="ru-RU"/>
              </w:rPr>
              <w:t>Виступи</w:t>
            </w:r>
            <w:proofErr w:type="spellEnd"/>
            <w:r w:rsidRPr="00701DCE">
              <w:rPr>
                <w:rFonts w:ascii="Times New Roman" w:hAnsi="Times New Roman"/>
                <w:b w:val="0"/>
                <w:bCs w:val="0"/>
                <w:i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01DCE">
              <w:rPr>
                <w:rFonts w:ascii="Times New Roman" w:hAnsi="Times New Roman"/>
                <w:b w:val="0"/>
                <w:bCs w:val="0"/>
                <w:i/>
                <w:color w:val="000000"/>
                <w:kern w:val="24"/>
                <w:sz w:val="24"/>
                <w:szCs w:val="24"/>
                <w:lang w:val="ru-RU"/>
              </w:rPr>
              <w:t>Посл</w:t>
            </w:r>
            <w:proofErr w:type="gramEnd"/>
            <w:r w:rsidRPr="00701DCE">
              <w:rPr>
                <w:rFonts w:ascii="Times New Roman" w:hAnsi="Times New Roman"/>
                <w:b w:val="0"/>
                <w:bCs w:val="0"/>
                <w:i/>
                <w:color w:val="000000"/>
                <w:kern w:val="24"/>
                <w:sz w:val="24"/>
                <w:szCs w:val="24"/>
                <w:lang w:val="ru-RU"/>
              </w:rPr>
              <w:t>ів</w:t>
            </w:r>
            <w:proofErr w:type="spellEnd"/>
            <w:r w:rsidRPr="00701DCE">
              <w:rPr>
                <w:rFonts w:ascii="Times New Roman" w:hAnsi="Times New Roman"/>
                <w:b w:val="0"/>
                <w:bCs w:val="0"/>
                <w:i/>
                <w:color w:val="000000"/>
                <w:kern w:val="24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1DCE">
              <w:rPr>
                <w:rFonts w:ascii="Times New Roman" w:hAnsi="Times New Roman"/>
                <w:b w:val="0"/>
                <w:bCs w:val="0"/>
                <w:i/>
                <w:color w:val="000000"/>
                <w:kern w:val="24"/>
                <w:sz w:val="24"/>
                <w:szCs w:val="24"/>
                <w:lang w:val="ru-RU"/>
              </w:rPr>
              <w:t>що</w:t>
            </w:r>
            <w:proofErr w:type="spellEnd"/>
            <w:r w:rsidRPr="00701DCE">
              <w:rPr>
                <w:rFonts w:ascii="Times New Roman" w:hAnsi="Times New Roman"/>
                <w:b w:val="0"/>
                <w:bCs w:val="0"/>
                <w:i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DCE">
              <w:rPr>
                <w:rFonts w:ascii="Times New Roman" w:hAnsi="Times New Roman"/>
                <w:b w:val="0"/>
                <w:bCs w:val="0"/>
                <w:i/>
                <w:color w:val="000000"/>
                <w:kern w:val="24"/>
                <w:sz w:val="24"/>
                <w:szCs w:val="24"/>
                <w:lang w:val="ru-RU"/>
              </w:rPr>
              <w:t>підтвердили</w:t>
            </w:r>
            <w:proofErr w:type="spellEnd"/>
            <w:r w:rsidRPr="00701DCE">
              <w:rPr>
                <w:rFonts w:ascii="Times New Roman" w:hAnsi="Times New Roman"/>
                <w:b w:val="0"/>
                <w:bCs w:val="0"/>
                <w:i/>
                <w:color w:val="000000"/>
                <w:kern w:val="24"/>
                <w:sz w:val="24"/>
                <w:szCs w:val="24"/>
                <w:lang w:val="ru-RU"/>
              </w:rPr>
              <w:t xml:space="preserve"> участь в </w:t>
            </w:r>
            <w:proofErr w:type="spellStart"/>
            <w:r w:rsidRPr="00701DCE">
              <w:rPr>
                <w:rFonts w:ascii="Times New Roman" w:hAnsi="Times New Roman"/>
                <w:b w:val="0"/>
                <w:bCs w:val="0"/>
                <w:i/>
                <w:color w:val="000000"/>
                <w:kern w:val="24"/>
                <w:sz w:val="24"/>
                <w:szCs w:val="24"/>
                <w:lang w:val="ru-RU"/>
              </w:rPr>
              <w:t>Форумі</w:t>
            </w:r>
            <w:proofErr w:type="spellEnd"/>
          </w:p>
          <w:p w:rsidR="0003455E" w:rsidRPr="00701DCE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b w:val="0"/>
                <w:bCs w:val="0"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1E31E1">
              <w:rPr>
                <w:rFonts w:ascii="Times New Roman" w:hAnsi="Times New Roman"/>
                <w:b w:val="0"/>
                <w:bCs w:val="0"/>
                <w:i/>
                <w:color w:val="000000"/>
                <w:kern w:val="24"/>
                <w:sz w:val="22"/>
                <w:szCs w:val="24"/>
                <w:lang w:val="ru-RU"/>
              </w:rPr>
              <w:t>Корея</w:t>
            </w:r>
            <w:r w:rsidRPr="001E31E1">
              <w:rPr>
                <w:rFonts w:ascii="Times New Roman" w:hAnsi="Times New Roman"/>
                <w:b w:val="0"/>
                <w:bCs w:val="0"/>
                <w:i/>
                <w:color w:val="000000"/>
                <w:kern w:val="24"/>
                <w:sz w:val="22"/>
                <w:szCs w:val="24"/>
                <w:lang w:val="ru-RU"/>
              </w:rPr>
              <w:br/>
              <w:t>Куба</w:t>
            </w:r>
            <w:r w:rsidRPr="001E31E1">
              <w:rPr>
                <w:rFonts w:ascii="Times New Roman" w:hAnsi="Times New Roman"/>
                <w:b w:val="0"/>
                <w:bCs w:val="0"/>
                <w:i/>
                <w:color w:val="000000"/>
                <w:kern w:val="24"/>
                <w:sz w:val="22"/>
                <w:szCs w:val="24"/>
                <w:lang w:val="ru-RU"/>
              </w:rPr>
              <w:br/>
            </w:r>
            <w:proofErr w:type="spellStart"/>
            <w:r w:rsidRPr="001E31E1">
              <w:rPr>
                <w:rFonts w:ascii="Times New Roman" w:hAnsi="Times New Roman"/>
                <w:b w:val="0"/>
                <w:bCs w:val="0"/>
                <w:i/>
                <w:color w:val="000000"/>
                <w:kern w:val="24"/>
                <w:sz w:val="22"/>
                <w:szCs w:val="24"/>
                <w:lang w:val="ru-RU"/>
              </w:rPr>
              <w:t>Словаччина</w:t>
            </w:r>
            <w:proofErr w:type="spellEnd"/>
            <w:r w:rsidRPr="001E31E1">
              <w:rPr>
                <w:rFonts w:ascii="Times New Roman" w:hAnsi="Times New Roman"/>
                <w:b w:val="0"/>
                <w:bCs w:val="0"/>
                <w:i/>
                <w:color w:val="000000"/>
                <w:kern w:val="24"/>
                <w:sz w:val="22"/>
                <w:szCs w:val="24"/>
                <w:lang w:val="ru-RU"/>
              </w:rPr>
              <w:br/>
            </w:r>
            <w:proofErr w:type="spellStart"/>
            <w:r w:rsidRPr="001E31E1">
              <w:rPr>
                <w:rFonts w:ascii="Times New Roman" w:hAnsi="Times New Roman"/>
                <w:b w:val="0"/>
                <w:bCs w:val="0"/>
                <w:i/>
                <w:color w:val="000000"/>
                <w:kern w:val="24"/>
                <w:sz w:val="22"/>
                <w:szCs w:val="24"/>
                <w:lang w:val="ru-RU"/>
              </w:rPr>
              <w:t>Індонезія</w:t>
            </w:r>
            <w:proofErr w:type="spellEnd"/>
          </w:p>
        </w:tc>
      </w:tr>
      <w:tr w:rsidR="0003455E" w:rsidRPr="008A3D96" w:rsidTr="003A7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</w:tcPr>
          <w:p w:rsidR="0003455E" w:rsidRDefault="0003455E" w:rsidP="003A78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12:30-13:00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72" w:type="dxa"/>
            <w:tcBorders>
              <w:left w:val="none" w:sz="0" w:space="0" w:color="auto"/>
            </w:tcBorders>
          </w:tcPr>
          <w:p w:rsidR="0003455E" w:rsidRPr="00701DCE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701DC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uk-UA"/>
              </w:rPr>
              <w:t xml:space="preserve">Перерва на каву </w:t>
            </w:r>
            <w:r w:rsidRPr="00701DCE">
              <w:rPr>
                <w:rFonts w:ascii="Times New Roman" w:hAnsi="Times New Roman"/>
                <w:sz w:val="24"/>
                <w:szCs w:val="24"/>
                <w:lang w:val="uk-UA"/>
              </w:rPr>
              <w:t>/ неформальне спілкування учасників</w:t>
            </w:r>
          </w:p>
        </w:tc>
      </w:tr>
      <w:tr w:rsidR="0003455E" w:rsidRPr="008A3D96" w:rsidTr="003A78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</w:tcPr>
          <w:p w:rsidR="0003455E" w:rsidRDefault="0003455E" w:rsidP="003A78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13:00-13:30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72" w:type="dxa"/>
            <w:tcBorders>
              <w:left w:val="none" w:sz="0" w:space="0" w:color="auto"/>
            </w:tcBorders>
          </w:tcPr>
          <w:p w:rsidR="0003455E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uk-UA"/>
              </w:rPr>
              <w:t xml:space="preserve">Виступи членів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Trade</w:t>
            </w:r>
            <w:r w:rsidRPr="00462AE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Club</w:t>
            </w:r>
            <w:r w:rsidRPr="00462AE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uk-UA"/>
              </w:rPr>
              <w:t>в Україні</w:t>
            </w:r>
          </w:p>
          <w:p w:rsidR="0003455E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>Лю</w:t>
            </w:r>
            <w:proofErr w:type="spellEnd"/>
            <w:r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>Ц</w:t>
            </w:r>
            <w:r w:rsidRPr="00701DCE"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>зюнь</w:t>
            </w:r>
            <w:proofErr w:type="spellEnd"/>
            <w:r w:rsidRPr="00701DCE"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uk-UA"/>
              </w:rPr>
              <w:t>, торговий р</w:t>
            </w:r>
            <w:r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uk-UA"/>
              </w:rPr>
              <w:t xml:space="preserve">адник Посольства КНР в Україні </w:t>
            </w:r>
          </w:p>
          <w:p w:rsidR="0003455E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 xml:space="preserve">Юрій Бойко, </w:t>
            </w:r>
            <w:r w:rsidRPr="001E31E1"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uk-UA"/>
              </w:rPr>
              <w:t>торговий радник Посольства Малайзії в Україні</w:t>
            </w:r>
          </w:p>
          <w:p w:rsidR="0003455E" w:rsidRPr="001E31E1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 xml:space="preserve">Юрій </w:t>
            </w:r>
            <w:proofErr w:type="spellStart"/>
            <w:r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>Мардак</w:t>
            </w:r>
            <w:proofErr w:type="spellEnd"/>
            <w:r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 xml:space="preserve">, </w:t>
            </w:r>
            <w:r w:rsidRPr="001E31E1"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uk-UA"/>
              </w:rPr>
              <w:t>торговий радник Посольства Канади в Україні</w:t>
            </w:r>
          </w:p>
        </w:tc>
      </w:tr>
      <w:tr w:rsidR="0003455E" w:rsidRPr="008A3D96" w:rsidTr="003A7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</w:tcPr>
          <w:p w:rsidR="0003455E" w:rsidRPr="00701DCE" w:rsidRDefault="0003455E" w:rsidP="003A78BA"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</w:p>
          <w:p w:rsidR="0003455E" w:rsidRPr="00701DCE" w:rsidRDefault="0003455E" w:rsidP="003A78BA"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3</w:t>
            </w:r>
            <w:r w:rsidRPr="00701DCE"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>0-1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4</w:t>
            </w:r>
            <w:r w:rsidRPr="00701DCE"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72" w:type="dxa"/>
            <w:tcBorders>
              <w:left w:val="none" w:sz="0" w:space="0" w:color="auto"/>
            </w:tcBorders>
          </w:tcPr>
          <w:p w:rsidR="0003455E" w:rsidRPr="00701DCE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</w:pPr>
            <w:r w:rsidRPr="00701DCE"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>Панель 1: ПІВДЕННА ТА СХІДНА АЗІЯ : МОЖЛИВОСТІ ДЛЯ СПІВПРАЦІ</w:t>
            </w:r>
          </w:p>
          <w:p w:rsidR="0003455E" w:rsidRPr="00F373C0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>Презентації</w:t>
            </w:r>
            <w:r w:rsidRPr="00701DCE"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 xml:space="preserve"> китайськ</w:t>
            </w:r>
            <w:r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>их</w:t>
            </w:r>
            <w:r w:rsidRPr="00701DCE"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 xml:space="preserve"> компа</w:t>
            </w:r>
            <w:r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uk-UA"/>
              </w:rPr>
              <w:t>ній</w:t>
            </w:r>
          </w:p>
          <w:p w:rsidR="0003455E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uk-UA"/>
              </w:rPr>
            </w:pPr>
            <w:r w:rsidRPr="00701DCE"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 xml:space="preserve">Презентація корейської компанії </w:t>
            </w:r>
            <w:proofErr w:type="spellStart"/>
            <w:r w:rsidRPr="00701DCE"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</w:rPr>
              <w:t>Posko</w:t>
            </w:r>
            <w:proofErr w:type="spellEnd"/>
            <w:r w:rsidRPr="00701DCE"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uk-UA"/>
              </w:rPr>
              <w:t xml:space="preserve"> </w:t>
            </w:r>
          </w:p>
          <w:p w:rsidR="0003455E" w:rsidRPr="00701DCE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uk-UA"/>
              </w:rPr>
            </w:pPr>
            <w:r w:rsidRPr="00701DCE"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 xml:space="preserve">Презентація корейської компанії </w:t>
            </w:r>
            <w:proofErr w:type="spellStart"/>
            <w:r w:rsidRPr="001E31E1"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>Osstem</w:t>
            </w:r>
            <w:proofErr w:type="spellEnd"/>
          </w:p>
          <w:p w:rsidR="0003455E" w:rsidRPr="00701DCE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uk-UA"/>
              </w:rPr>
            </w:pPr>
            <w:r w:rsidRPr="00701DCE"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 xml:space="preserve">Пан </w:t>
            </w:r>
            <w:proofErr w:type="spellStart"/>
            <w:r w:rsidRPr="00701DCE"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>Куан</w:t>
            </w:r>
            <w:proofErr w:type="spellEnd"/>
            <w:r w:rsidRPr="00701DCE"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1DCE"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>Ань</w:t>
            </w:r>
            <w:proofErr w:type="spellEnd"/>
            <w:r w:rsidRPr="00701DCE"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1DCE"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>Туань</w:t>
            </w:r>
            <w:proofErr w:type="spellEnd"/>
            <w:r w:rsidRPr="00701DCE"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>,</w:t>
            </w:r>
            <w:r w:rsidRPr="00701DCE"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uk-UA"/>
              </w:rPr>
              <w:t xml:space="preserve"> представник ТПП України у В’єтнамі</w:t>
            </w:r>
          </w:p>
          <w:p w:rsidR="0003455E" w:rsidRPr="00701DCE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uk-UA"/>
              </w:rPr>
            </w:pPr>
            <w:r w:rsidRPr="00701DCE"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 xml:space="preserve">Пан </w:t>
            </w:r>
            <w:proofErr w:type="spellStart"/>
            <w:r w:rsidRPr="00701DCE"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>Баскара</w:t>
            </w:r>
            <w:proofErr w:type="spellEnd"/>
            <w:r w:rsidRPr="00701DCE"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1DCE"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>Прадікта</w:t>
            </w:r>
            <w:proofErr w:type="spellEnd"/>
            <w:r w:rsidRPr="00701DCE"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01DCE"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uk-UA"/>
              </w:rPr>
              <w:t>тороговий</w:t>
            </w:r>
            <w:proofErr w:type="spellEnd"/>
            <w:r w:rsidRPr="00701DCE"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uk-UA"/>
              </w:rPr>
              <w:t xml:space="preserve"> представник Посольства Індонезії в Україні </w:t>
            </w:r>
          </w:p>
          <w:p w:rsidR="0003455E" w:rsidRPr="001E31E1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701DCE"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 xml:space="preserve">Презентація </w:t>
            </w:r>
            <w:r w:rsidRPr="00701DCE">
              <w:rPr>
                <w:rFonts w:ascii="Times New Roman" w:hAnsi="Times New Roman"/>
                <w:sz w:val="24"/>
                <w:szCs w:val="24"/>
              </w:rPr>
              <w:t>YA</w:t>
            </w:r>
            <w:r w:rsidRPr="00701D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1DCE">
              <w:rPr>
                <w:rFonts w:ascii="Times New Roman" w:hAnsi="Times New Roman"/>
                <w:sz w:val="24"/>
                <w:szCs w:val="24"/>
              </w:rPr>
              <w:t>Limited</w:t>
            </w:r>
            <w:r w:rsidRPr="00701DCE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(індонезійська компанія основний напрямок діяльності якої є нанотехнології та хімічна промисловість;)</w:t>
            </w:r>
          </w:p>
        </w:tc>
      </w:tr>
      <w:tr w:rsidR="0003455E" w:rsidRPr="00FE5C19" w:rsidTr="003A78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</w:tcPr>
          <w:p w:rsidR="0003455E" w:rsidRPr="00462AE6" w:rsidRDefault="0003455E" w:rsidP="003A78BA"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14: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15-14:45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72" w:type="dxa"/>
            <w:tcBorders>
              <w:left w:val="none" w:sz="0" w:space="0" w:color="auto"/>
            </w:tcBorders>
          </w:tcPr>
          <w:p w:rsidR="0003455E" w:rsidRPr="00701DCE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uk-UA"/>
              </w:rPr>
            </w:pPr>
            <w:r w:rsidRPr="00701DC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uk-UA"/>
              </w:rPr>
              <w:t xml:space="preserve">Панель 2: ВЕЛИКІ ПЕРСПЕКТИВИ МАЛОЇ АЗІЇ (особливості українсько-турецького співробітництва) </w:t>
            </w:r>
          </w:p>
          <w:p w:rsidR="0003455E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uk-UA"/>
              </w:rPr>
            </w:pPr>
            <w:proofErr w:type="spellStart"/>
            <w:r w:rsidRPr="00701DCE"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>Расім</w:t>
            </w:r>
            <w:proofErr w:type="spellEnd"/>
            <w:r w:rsidRPr="00701DCE"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1DCE"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>Бекмеджи</w:t>
            </w:r>
            <w:proofErr w:type="spellEnd"/>
            <w:r w:rsidRPr="00701DCE"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uk-UA"/>
              </w:rPr>
              <w:t xml:space="preserve">, голова </w:t>
            </w:r>
            <w:proofErr w:type="spellStart"/>
            <w:r w:rsidRPr="00701DCE"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</w:rPr>
              <w:t>DEiK</w:t>
            </w:r>
            <w:proofErr w:type="spellEnd"/>
            <w:r w:rsidRPr="00701DCE"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r w:rsidRPr="00701DCE"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uk-UA"/>
              </w:rPr>
              <w:t>в Україні</w:t>
            </w:r>
          </w:p>
          <w:p w:rsidR="0003455E" w:rsidRPr="001E31E1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>Еврен</w:t>
            </w:r>
            <w:proofErr w:type="spellEnd"/>
            <w:r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>Далаян</w:t>
            </w:r>
            <w:proofErr w:type="spellEnd"/>
            <w:r>
              <w:rPr>
                <w:rFonts w:ascii="Times New Roman" w:hAnsi="Times New Roman"/>
                <w:bCs w:val="0"/>
                <w:color w:val="000000"/>
                <w:kern w:val="24"/>
                <w:sz w:val="24"/>
                <w:szCs w:val="24"/>
                <w:lang w:val="uk-UA"/>
              </w:rPr>
              <w:t xml:space="preserve">, </w:t>
            </w:r>
            <w:r w:rsidRPr="00C31E2A"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uk-UA"/>
              </w:rPr>
              <w:t xml:space="preserve">голова </w:t>
            </w:r>
            <w:proofErr w:type="spellStart"/>
            <w:r w:rsidRPr="00C31E2A"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</w:rPr>
              <w:t>EcoAvrasia</w:t>
            </w:r>
            <w:proofErr w:type="spellEnd"/>
            <w:r w:rsidRPr="00C31E2A"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r w:rsidRPr="00C31E2A"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uk-UA"/>
              </w:rPr>
              <w:t>в Україні</w:t>
            </w:r>
          </w:p>
          <w:p w:rsidR="0003455E" w:rsidRPr="001E31E1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bCs w:val="0"/>
                <w:i/>
                <w:color w:val="000000"/>
                <w:kern w:val="24"/>
                <w:sz w:val="24"/>
                <w:szCs w:val="24"/>
                <w:lang w:val="uk-UA"/>
              </w:rPr>
            </w:pPr>
            <w:r w:rsidRPr="00701DCE">
              <w:rPr>
                <w:rFonts w:ascii="Times New Roman" w:hAnsi="Times New Roman"/>
                <w:bCs w:val="0"/>
                <w:i/>
                <w:color w:val="000000"/>
                <w:kern w:val="24"/>
                <w:sz w:val="24"/>
                <w:szCs w:val="24"/>
                <w:lang w:val="uk-UA"/>
              </w:rPr>
              <w:lastRenderedPageBreak/>
              <w:t xml:space="preserve">Представлення турецької делегації </w:t>
            </w:r>
          </w:p>
        </w:tc>
      </w:tr>
      <w:tr w:rsidR="0003455E" w:rsidRPr="008A3D96" w:rsidTr="003A7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</w:tcPr>
          <w:p w:rsidR="0003455E" w:rsidRPr="00462AE6" w:rsidRDefault="0003455E" w:rsidP="003A78BA"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lastRenderedPageBreak/>
              <w:t>14: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45</w:t>
            </w:r>
            <w:r w:rsidRPr="00701DCE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  <w:r w:rsidRPr="00701DCE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72" w:type="dxa"/>
            <w:tcBorders>
              <w:left w:val="none" w:sz="0" w:space="0" w:color="auto"/>
            </w:tcBorders>
          </w:tcPr>
          <w:p w:rsidR="0003455E" w:rsidRPr="00701DCE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701DC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uk-UA"/>
              </w:rPr>
              <w:t xml:space="preserve">Перерва на каву </w:t>
            </w:r>
            <w:r w:rsidRPr="00701DCE">
              <w:rPr>
                <w:rFonts w:ascii="Times New Roman" w:hAnsi="Times New Roman"/>
                <w:sz w:val="24"/>
                <w:szCs w:val="24"/>
                <w:lang w:val="uk-UA"/>
              </w:rPr>
              <w:t>/ неформальне спілкування учасників</w:t>
            </w:r>
          </w:p>
        </w:tc>
      </w:tr>
      <w:tr w:rsidR="0003455E" w:rsidRPr="008A3D96" w:rsidTr="003A78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</w:tcPr>
          <w:p w:rsidR="0003455E" w:rsidRPr="00433156" w:rsidRDefault="0003455E" w:rsidP="003A78BA"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5:15</w:t>
            </w:r>
            <w:r w:rsidRPr="00701DCE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-15: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72" w:type="dxa"/>
            <w:tcBorders>
              <w:left w:val="none" w:sz="0" w:space="0" w:color="auto"/>
            </w:tcBorders>
          </w:tcPr>
          <w:p w:rsidR="0003455E" w:rsidRPr="00701DCE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701DC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uk-UA"/>
              </w:rPr>
              <w:t>Панель 3: АРАБСЬКИЙ СВІТ</w:t>
            </w:r>
          </w:p>
          <w:p w:rsidR="0003455E" w:rsidRPr="00701DCE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  <w:lang w:val="uk-UA"/>
              </w:rPr>
            </w:pPr>
            <w:r w:rsidRPr="00701DC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uk-UA"/>
              </w:rPr>
              <w:t xml:space="preserve">Олексій </w:t>
            </w:r>
            <w:proofErr w:type="spellStart"/>
            <w:r w:rsidRPr="00701DC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uk-UA"/>
              </w:rPr>
              <w:t>Косарєв</w:t>
            </w:r>
            <w:proofErr w:type="spellEnd"/>
            <w:r w:rsidRPr="00701DCE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  <w:lang w:val="uk-UA"/>
              </w:rPr>
              <w:t xml:space="preserve">, </w:t>
            </w:r>
            <w:r w:rsidRPr="00701DCE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UMAF</w:t>
            </w:r>
            <w:r w:rsidRPr="00701DCE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  <w:lang w:val="uk-UA"/>
              </w:rPr>
              <w:t xml:space="preserve"> (</w:t>
            </w:r>
            <w:r w:rsidRPr="00701DCE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</w:rPr>
              <w:t>TBC</w:t>
            </w:r>
            <w:r w:rsidRPr="00701DCE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  <w:lang w:val="uk-UA"/>
              </w:rPr>
              <w:t>)</w:t>
            </w:r>
          </w:p>
          <w:p w:rsidR="0003455E" w:rsidRPr="001E31E1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  <w:lang w:val="uk-UA"/>
              </w:rPr>
            </w:pPr>
            <w:r w:rsidRPr="00701DC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uk-UA"/>
              </w:rPr>
              <w:t xml:space="preserve">Вікторія </w:t>
            </w:r>
            <w:proofErr w:type="spellStart"/>
            <w:r w:rsidRPr="00701DC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uk-UA"/>
              </w:rPr>
              <w:t>Рахматуліна</w:t>
            </w:r>
            <w:proofErr w:type="spellEnd"/>
            <w:r w:rsidRPr="00701DCE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4"/>
                <w:lang w:val="uk-UA"/>
              </w:rPr>
              <w:t>, Посольство ОАЕ в Україні</w:t>
            </w:r>
          </w:p>
        </w:tc>
      </w:tr>
      <w:tr w:rsidR="0003455E" w:rsidRPr="008A3D96" w:rsidTr="003A7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</w:tcPr>
          <w:p w:rsidR="0003455E" w:rsidRPr="00433156" w:rsidRDefault="0003455E" w:rsidP="003A78BA"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01DCE"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>15</w:t>
            </w:r>
            <w:r w:rsidRPr="00701DCE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701DCE">
              <w:rPr>
                <w:rFonts w:ascii="Times New Roman" w:hAnsi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6</w:t>
            </w:r>
            <w:r w:rsidRPr="00701DCE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72" w:type="dxa"/>
            <w:tcBorders>
              <w:left w:val="none" w:sz="0" w:space="0" w:color="auto"/>
            </w:tcBorders>
          </w:tcPr>
          <w:p w:rsidR="0003455E" w:rsidRPr="00701DCE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701DCE"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>Панель 4</w:t>
            </w:r>
            <w:r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 xml:space="preserve"> ЄВРОПА</w:t>
            </w:r>
            <w:r w:rsidRPr="00701DCE"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 xml:space="preserve"> ЯК НАДІЙНИЙ ПАРТНЕР УКРАЇНИ</w:t>
            </w:r>
          </w:p>
          <w:p w:rsidR="0003455E" w:rsidRPr="00701DCE" w:rsidRDefault="008A3D96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 xml:space="preserve">Олег </w:t>
            </w:r>
            <w:proofErr w:type="spellStart"/>
            <w:r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>Дубіш</w:t>
            </w:r>
            <w:proofErr w:type="spellEnd"/>
            <w:r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 xml:space="preserve">, </w:t>
            </w:r>
            <w:r w:rsidRPr="008A3D96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Перший віце-президент</w:t>
            </w:r>
            <w:r w:rsidRPr="008A3D96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="0003455E" w:rsidRPr="008A3D96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Українсько-польськ</w:t>
            </w:r>
            <w:r w:rsidRPr="008A3D96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ої</w:t>
            </w:r>
            <w:r w:rsidR="0003455E" w:rsidRPr="008A3D96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господарч</w:t>
            </w:r>
            <w:r w:rsidRPr="008A3D96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ої палати</w:t>
            </w:r>
          </w:p>
          <w:p w:rsidR="0003455E" w:rsidRPr="0003455E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701DCE"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 xml:space="preserve">Презентація польської компанії </w:t>
            </w:r>
            <w:r w:rsidRPr="00701DCE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про особливості сп</w:t>
            </w:r>
            <w:bookmarkStart w:id="0" w:name="_GoBack"/>
            <w:bookmarkEnd w:id="0"/>
            <w:r w:rsidRPr="00701DCE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івпраці України та Польщі </w:t>
            </w:r>
          </w:p>
          <w:p w:rsidR="0003455E" w:rsidRPr="00C31E2A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 xml:space="preserve">Олена </w:t>
            </w:r>
            <w:proofErr w:type="spellStart"/>
            <w:r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>Ложкарьова</w:t>
            </w:r>
            <w:proofErr w:type="spellEnd"/>
            <w:r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 xml:space="preserve">, </w:t>
            </w:r>
            <w:r w:rsidRPr="00C31E2A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Представниця ТПП України в Франції</w:t>
            </w:r>
          </w:p>
        </w:tc>
      </w:tr>
      <w:tr w:rsidR="0003455E" w:rsidRPr="008A3D96" w:rsidTr="003A78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</w:tcPr>
          <w:p w:rsidR="0003455E" w:rsidRPr="00701DCE" w:rsidRDefault="0003455E" w:rsidP="003A78BA">
            <w:pPr>
              <w:spacing w:line="240" w:lineRule="auto"/>
              <w:jc w:val="center"/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701DCE"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6</w:t>
            </w:r>
            <w:r w:rsidRPr="00701DCE"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15</w:t>
            </w:r>
            <w:r w:rsidRPr="00701DCE"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7</w:t>
            </w:r>
            <w:r w:rsidRPr="00701DCE"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0</w:t>
            </w:r>
            <w:r w:rsidRPr="00701DCE"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72" w:type="dxa"/>
            <w:tcBorders>
              <w:left w:val="none" w:sz="0" w:space="0" w:color="auto"/>
            </w:tcBorders>
          </w:tcPr>
          <w:p w:rsidR="0003455E" w:rsidRPr="00701DCE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701DCE"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 xml:space="preserve">Панель 5 ОСОБЛИВОСТІ ВЕДЕННЯ БІЗНЕСУ В РІЗНИХ КРАЇНАХ </w:t>
            </w:r>
          </w:p>
          <w:p w:rsidR="0003455E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701DCE"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>Досвід роботи представників ТПП України в різних країнах</w:t>
            </w:r>
          </w:p>
          <w:p w:rsidR="0003455E" w:rsidRPr="00FE5C19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>Презентація</w:t>
            </w:r>
            <w:r w:rsidRPr="00BC6BA7"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 xml:space="preserve"> ТОВ «Актив Альянс»</w:t>
            </w:r>
          </w:p>
          <w:p w:rsidR="0003455E" w:rsidRPr="00BC6BA7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BC6BA7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Презентації українських компаній, яким вдалося вийти на закордонний ринок - </w:t>
            </w:r>
            <w:proofErr w:type="spellStart"/>
            <w:r w:rsidRPr="00BC6BA7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Success</w:t>
            </w:r>
            <w:proofErr w:type="spellEnd"/>
            <w:r w:rsidRPr="00BC6BA7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6BA7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stories</w:t>
            </w:r>
            <w:proofErr w:type="spellEnd"/>
          </w:p>
          <w:p w:rsidR="0003455E" w:rsidRPr="00BC6BA7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proofErr w:type="spellStart"/>
            <w:r w:rsidRPr="00BC6BA7"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>Андрей</w:t>
            </w:r>
            <w:proofErr w:type="spellEnd"/>
            <w:r w:rsidRPr="00BC6BA7"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6BA7"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>Длігач</w:t>
            </w:r>
            <w:proofErr w:type="spellEnd"/>
            <w:r w:rsidRPr="00BC6BA7"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CEO</w:t>
            </w:r>
            <w:r w:rsidRPr="00BC6BA7"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 w:val="0"/>
                <w:sz w:val="24"/>
                <w:szCs w:val="24"/>
              </w:rPr>
              <w:t>Advanter</w:t>
            </w:r>
            <w:proofErr w:type="spellEnd"/>
            <w:r w:rsidRPr="00BC6BA7"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Group</w:t>
            </w:r>
            <w:r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  <w:t>»</w:t>
            </w:r>
          </w:p>
          <w:p w:rsidR="0003455E" w:rsidRPr="004C355E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4C355E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Правильно </w:t>
            </w:r>
            <w:proofErr w:type="spellStart"/>
            <w:r w:rsidRPr="004C355E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організована</w:t>
            </w:r>
            <w:proofErr w:type="spellEnd"/>
            <w:r w:rsidRPr="004C355E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355E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логістика</w:t>
            </w:r>
            <w:proofErr w:type="spellEnd"/>
            <w:r w:rsidRPr="004C355E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як ключ до </w:t>
            </w:r>
            <w:proofErr w:type="spellStart"/>
            <w:r w:rsidRPr="004C355E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успіху</w:t>
            </w:r>
            <w:proofErr w:type="spellEnd"/>
            <w:r w:rsidRPr="004C355E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C355E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експорті</w:t>
            </w:r>
            <w:proofErr w:type="spellEnd"/>
            <w:r w:rsidRPr="004C355E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355E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товарів</w:t>
            </w:r>
            <w:proofErr w:type="spellEnd"/>
            <w:r w:rsidRPr="004C355E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до </w:t>
            </w:r>
            <w:proofErr w:type="spellStart"/>
            <w:proofErr w:type="gramStart"/>
            <w:r w:rsidRPr="004C355E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р</w:t>
            </w:r>
            <w:proofErr w:type="gramEnd"/>
            <w:r w:rsidRPr="004C355E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ізних</w:t>
            </w:r>
            <w:proofErr w:type="spellEnd"/>
            <w:r w:rsidRPr="004C355E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355E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країн</w:t>
            </w:r>
            <w:proofErr w:type="spellEnd"/>
          </w:p>
        </w:tc>
      </w:tr>
      <w:tr w:rsidR="0003455E" w:rsidRPr="00701DCE" w:rsidTr="003A7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</w:tcPr>
          <w:p w:rsidR="0003455E" w:rsidRPr="00701DCE" w:rsidRDefault="0003455E" w:rsidP="003A78BA">
            <w:pPr>
              <w:spacing w:line="240" w:lineRule="auto"/>
              <w:jc w:val="center"/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701D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01DCE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01DCE">
              <w:rPr>
                <w:rFonts w:ascii="Times New Roman" w:hAnsi="Times New Roman"/>
                <w:sz w:val="24"/>
                <w:szCs w:val="24"/>
                <w:lang w:val="uk-UA"/>
              </w:rPr>
              <w:t>0-18: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01DCE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72" w:type="dxa"/>
            <w:tcBorders>
              <w:left w:val="none" w:sz="0" w:space="0" w:color="auto"/>
            </w:tcBorders>
          </w:tcPr>
          <w:p w:rsidR="0003455E" w:rsidRPr="00701DCE" w:rsidRDefault="0003455E" w:rsidP="003A78BA">
            <w:pPr>
              <w:pStyle w:val="a5"/>
              <w:spacing w:line="240" w:lineRule="auto"/>
              <w:ind w:left="175"/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uk-UA"/>
              </w:rPr>
            </w:pPr>
            <w:r w:rsidRPr="00701DCE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Прийом з нагоди завершення форуму</w:t>
            </w:r>
            <w:r w:rsidRPr="00701D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 неформальне спілкування учасників </w:t>
            </w:r>
          </w:p>
          <w:p w:rsidR="0003455E" w:rsidRPr="00701DCE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bCs w:val="0"/>
                <w:sz w:val="24"/>
                <w:szCs w:val="24"/>
                <w:lang w:val="uk-UA"/>
              </w:rPr>
            </w:pPr>
            <w:r w:rsidRPr="00701DC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uk-UA"/>
              </w:rPr>
              <w:t>В2В переговори</w:t>
            </w:r>
          </w:p>
        </w:tc>
      </w:tr>
      <w:tr w:rsidR="0003455E" w:rsidRPr="00701DCE" w:rsidTr="003A78B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455E" w:rsidRPr="00701DCE" w:rsidRDefault="0003455E" w:rsidP="003A78BA">
            <w:pPr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455E" w:rsidRPr="00701DCE" w:rsidRDefault="0003455E" w:rsidP="003A78BA">
            <w:pPr>
              <w:pStyle w:val="a3"/>
              <w:spacing w:before="60" w:after="60" w:line="240" w:lineRule="auto"/>
              <w:ind w:left="176"/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uk-UA"/>
              </w:rPr>
            </w:pPr>
            <w:r w:rsidRPr="00701DCE">
              <w:rPr>
                <w:rFonts w:ascii="Times New Roman" w:hAnsi="Times New Roman"/>
                <w:b w:val="0"/>
                <w:bCs w:val="0"/>
                <w:color w:val="000000"/>
                <w:kern w:val="24"/>
                <w:sz w:val="24"/>
                <w:szCs w:val="24"/>
                <w:lang w:val="uk-UA"/>
              </w:rPr>
              <w:t>Завершення Форуму</w:t>
            </w:r>
          </w:p>
        </w:tc>
      </w:tr>
    </w:tbl>
    <w:p w:rsidR="0003455E" w:rsidRPr="009856A3" w:rsidRDefault="0003455E" w:rsidP="0003455E">
      <w:pPr>
        <w:rPr>
          <w:sz w:val="24"/>
          <w:lang w:val="uk-UA"/>
        </w:rPr>
      </w:pPr>
    </w:p>
    <w:p w:rsidR="0003455E" w:rsidRPr="00D42B1A" w:rsidRDefault="0003455E" w:rsidP="0003455E">
      <w:pPr>
        <w:rPr>
          <w:lang w:val="uk-UA"/>
        </w:rPr>
      </w:pPr>
    </w:p>
    <w:p w:rsidR="00390DD8" w:rsidRDefault="00390DD8"/>
    <w:sectPr w:rsidR="00390DD8" w:rsidSect="0003455E">
      <w:headerReference w:type="default" r:id="rId7"/>
      <w:pgSz w:w="12240" w:h="15840"/>
      <w:pgMar w:top="2269" w:right="540" w:bottom="1276" w:left="72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095" w:rsidRDefault="005B4095">
      <w:pPr>
        <w:spacing w:after="0" w:line="240" w:lineRule="auto"/>
      </w:pPr>
      <w:r>
        <w:separator/>
      </w:r>
    </w:p>
  </w:endnote>
  <w:endnote w:type="continuationSeparator" w:id="0">
    <w:p w:rsidR="005B4095" w:rsidRDefault="005B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095" w:rsidRDefault="005B4095">
      <w:pPr>
        <w:spacing w:after="0" w:line="240" w:lineRule="auto"/>
      </w:pPr>
      <w:r>
        <w:separator/>
      </w:r>
    </w:p>
  </w:footnote>
  <w:footnote w:type="continuationSeparator" w:id="0">
    <w:p w:rsidR="005B4095" w:rsidRDefault="005B4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CE" w:rsidRDefault="0003455E" w:rsidP="00701DCE">
    <w:pPr>
      <w:pStyle w:val="a6"/>
      <w:jc w:val="center"/>
    </w:pPr>
    <w:r>
      <w:rPr>
        <w:b/>
        <w:noProof/>
        <w:sz w:val="28"/>
        <w:lang w:val="ru-RU" w:eastAsia="ru-RU"/>
      </w:rPr>
      <w:drawing>
        <wp:inline distT="0" distB="0" distL="0" distR="0" wp14:anchorId="5C8A3074" wp14:editId="3C71C78E">
          <wp:extent cx="2724150" cy="828427"/>
          <wp:effectExtent l="0" t="0" r="0" b="0"/>
          <wp:docPr id="5" name="Рисунок 5" descr="Описание: &amp;Tcy;&amp;ocy;&amp;rcy;&amp;gcy;&amp;ocy;&amp;vcy;&amp;ocy;-&amp;Pcy;&amp;rcy;&amp;ocy;&amp;mcy;&amp;icy;&amp;scy;&amp;lcy;&amp;ocy;&amp;vcy;&amp;acy; &amp;Pcy;&amp;acy;&amp;lcy;&amp;acy;&amp;tcy;&amp;acy; &amp;Ucy;&amp;kcy;&amp;rcy;&amp;acy;&amp;yicy;&amp;ncy;&amp;icy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&amp;Tcy;&amp;ocy;&amp;rcy;&amp;gcy;&amp;ocy;&amp;vcy;&amp;ocy;-&amp;Pcy;&amp;rcy;&amp;ocy;&amp;mcy;&amp;icy;&amp;scy;&amp;lcy;&amp;ocy;&amp;vcy;&amp;acy; &amp;Pcy;&amp;acy;&amp;lcy;&amp;acy;&amp;tcy;&amp;acy; &amp;Ucy;&amp;kcy;&amp;rcy;&amp;acy;&amp;yicy;&amp;ncy;&amp;icy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1111" cy="827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52"/>
    <w:rsid w:val="0003455E"/>
    <w:rsid w:val="000D318E"/>
    <w:rsid w:val="00104252"/>
    <w:rsid w:val="00390DD8"/>
    <w:rsid w:val="005B4095"/>
    <w:rsid w:val="0083096B"/>
    <w:rsid w:val="008A3D96"/>
    <w:rsid w:val="00DC67C1"/>
    <w:rsid w:val="00E871B5"/>
    <w:rsid w:val="00F1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5E"/>
    <w:pPr>
      <w:spacing w:after="160" w:line="259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345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3455E"/>
    <w:rPr>
      <w:rFonts w:ascii="Calibri" w:eastAsia="Times New Roman" w:hAnsi="Calibri" w:cs="Times New Roman"/>
      <w:lang w:val="en-US"/>
    </w:rPr>
  </w:style>
  <w:style w:type="paragraph" w:styleId="a5">
    <w:name w:val="List Paragraph"/>
    <w:basedOn w:val="a"/>
    <w:uiPriority w:val="99"/>
    <w:qFormat/>
    <w:rsid w:val="0003455E"/>
    <w:pPr>
      <w:spacing w:after="200" w:line="276" w:lineRule="auto"/>
      <w:ind w:left="720"/>
    </w:pPr>
    <w:rPr>
      <w:rFonts w:eastAsia="Calibri"/>
      <w:lang w:val="ru-RU"/>
    </w:rPr>
  </w:style>
  <w:style w:type="table" w:styleId="1-4">
    <w:name w:val="Medium Shading 1 Accent 4"/>
    <w:basedOn w:val="a1"/>
    <w:uiPriority w:val="99"/>
    <w:rsid w:val="00034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a6">
    <w:name w:val="header"/>
    <w:basedOn w:val="a"/>
    <w:link w:val="a7"/>
    <w:uiPriority w:val="99"/>
    <w:unhideWhenUsed/>
    <w:rsid w:val="00034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455E"/>
    <w:rPr>
      <w:rFonts w:ascii="Calibri" w:eastAsia="Times New Roman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3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455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5E"/>
    <w:pPr>
      <w:spacing w:after="160" w:line="259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345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3455E"/>
    <w:rPr>
      <w:rFonts w:ascii="Calibri" w:eastAsia="Times New Roman" w:hAnsi="Calibri" w:cs="Times New Roman"/>
      <w:lang w:val="en-US"/>
    </w:rPr>
  </w:style>
  <w:style w:type="paragraph" w:styleId="a5">
    <w:name w:val="List Paragraph"/>
    <w:basedOn w:val="a"/>
    <w:uiPriority w:val="99"/>
    <w:qFormat/>
    <w:rsid w:val="0003455E"/>
    <w:pPr>
      <w:spacing w:after="200" w:line="276" w:lineRule="auto"/>
      <w:ind w:left="720"/>
    </w:pPr>
    <w:rPr>
      <w:rFonts w:eastAsia="Calibri"/>
      <w:lang w:val="ru-RU"/>
    </w:rPr>
  </w:style>
  <w:style w:type="table" w:styleId="1-4">
    <w:name w:val="Medium Shading 1 Accent 4"/>
    <w:basedOn w:val="a1"/>
    <w:uiPriority w:val="99"/>
    <w:rsid w:val="00034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a6">
    <w:name w:val="header"/>
    <w:basedOn w:val="a"/>
    <w:link w:val="a7"/>
    <w:uiPriority w:val="99"/>
    <w:unhideWhenUsed/>
    <w:rsid w:val="00034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455E"/>
    <w:rPr>
      <w:rFonts w:ascii="Calibri" w:eastAsia="Times New Roman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3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455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2019-10-16T12:54:00Z</dcterms:created>
  <dcterms:modified xsi:type="dcterms:W3CDTF">2019-10-16T13:12:00Z</dcterms:modified>
</cp:coreProperties>
</file>